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Look w:val="04A0"/>
      </w:tblPr>
      <w:tblGrid>
        <w:gridCol w:w="2268"/>
        <w:gridCol w:w="7560"/>
      </w:tblGrid>
      <w:tr w:rsidR="000358F3" w:rsidTr="00C04469">
        <w:tc>
          <w:tcPr>
            <w:tcW w:w="9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F3" w:rsidRDefault="000358F3" w:rsidP="00C04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Academic Word List – Set </w:t>
            </w:r>
            <w:r w:rsidR="002C2759">
              <w:rPr>
                <w:b/>
                <w:sz w:val="28"/>
                <w:szCs w:val="28"/>
              </w:rPr>
              <w:t>10</w:t>
            </w:r>
          </w:p>
        </w:tc>
      </w:tr>
      <w:tr w:rsidR="000358F3" w:rsidTr="00D42990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F3" w:rsidRDefault="000358F3" w:rsidP="00C04469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7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8F3" w:rsidRDefault="000358F3" w:rsidP="00C04469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083BE2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licens</w:t>
            </w:r>
            <w:r w:rsidR="002C2759" w:rsidRPr="002C2759">
              <w:rPr>
                <w:rFonts w:ascii="Calibri" w:hAnsi="Calibri"/>
                <w:color w:val="000000"/>
              </w:rPr>
              <w:t xml:space="preserve">e </w:t>
            </w:r>
            <w:r>
              <w:rPr>
                <w:rFonts w:ascii="Calibri" w:hAnsi="Calibri"/>
                <w:color w:val="000000"/>
              </w:rPr>
              <w:t>(v)</w:t>
            </w:r>
          </w:p>
        </w:tc>
        <w:tc>
          <w:tcPr>
            <w:tcW w:w="7560" w:type="dxa"/>
          </w:tcPr>
          <w:p w:rsidR="00083BE2" w:rsidRPr="00D42990" w:rsidRDefault="00083BE2" w:rsidP="00083BE2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to give somebody official permission to do, own, or use something:</w:t>
            </w:r>
          </w:p>
          <w:p w:rsidR="002C2759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 new drug has not yet been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licensed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in the US.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logic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083BE2" w:rsidRPr="00D42990" w:rsidRDefault="00083BE2">
            <w:pPr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 way of thinking or explaining something:</w:t>
            </w:r>
          </w:p>
          <w:p w:rsidR="002C2759" w:rsidRPr="00D42990" w:rsidRDefault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I fail to see the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logic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behind his argument.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marginal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083BE2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small and not important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;</w:t>
            </w:r>
            <w:r w:rsidRPr="00D42990">
              <w:rPr>
                <w:rFonts w:cs="Times New Roman"/>
                <w:szCs w:val="24"/>
              </w:rPr>
              <w:t> slight:</w:t>
            </w:r>
          </w:p>
          <w:p w:rsidR="002C2759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 story will only be of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marginal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interest to our readers.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medical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2C2759" w:rsidRPr="00D42990" w:rsidRDefault="00083BE2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connected with illness and injury and their treatment:</w:t>
            </w:r>
          </w:p>
          <w:p w:rsidR="00083BE2" w:rsidRPr="00D42990" w:rsidRDefault="00083BE2">
            <w:pPr>
              <w:rPr>
                <w:rFonts w:cs="Times New Roman"/>
                <w:i/>
                <w:szCs w:val="24"/>
              </w:rPr>
            </w:pPr>
            <w:r w:rsidRPr="00D42990">
              <w:rPr>
                <w:rStyle w:val="nim"/>
                <w:rFonts w:cs="Times New Roman"/>
                <w:i/>
                <w:color w:val="000000"/>
                <w:szCs w:val="24"/>
              </w:rPr>
              <w:t xml:space="preserve">I went to the hospital for </w:t>
            </w:r>
            <w:r w:rsidRPr="00D42990">
              <w:rPr>
                <w:rStyle w:val="nim"/>
                <w:rFonts w:cs="Times New Roman"/>
                <w:b/>
                <w:i/>
                <w:color w:val="000000"/>
                <w:szCs w:val="24"/>
              </w:rPr>
              <w:t>medical</w:t>
            </w:r>
            <w:r w:rsidRPr="00D42990">
              <w:rPr>
                <w:rStyle w:val="nim"/>
                <w:rFonts w:cs="Times New Roman"/>
                <w:i/>
                <w:color w:val="000000"/>
                <w:szCs w:val="24"/>
              </w:rPr>
              <w:t xml:space="preserve"> treatment of my cut.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mental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083BE2" w:rsidRPr="00D42990" w:rsidRDefault="00083BE2" w:rsidP="00083BE2">
            <w:pPr>
              <w:rPr>
                <w:rStyle w:val="nimital"/>
                <w:rFonts w:cs="Times New Roman"/>
                <w:i/>
                <w:iCs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connected with or happening in the mind; involving the process of thinking:</w:t>
            </w:r>
          </w:p>
          <w:p w:rsidR="002C2759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Do you have a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bdital"/>
                <w:rFonts w:cs="Times New Roman"/>
                <w:b/>
                <w:bCs/>
                <w:i/>
                <w:iCs/>
                <w:color w:val="000000"/>
                <w:szCs w:val="24"/>
              </w:rPr>
              <w:t>mental</w:t>
            </w:r>
            <w:r w:rsidRPr="00D42990">
              <w:rPr>
                <w:rStyle w:val="nimbdital"/>
                <w:rFonts w:cs="Times New Roman"/>
                <w:bCs/>
                <w:i/>
                <w:iCs/>
                <w:color w:val="000000"/>
                <w:szCs w:val="24"/>
              </w:rPr>
              <w:t xml:space="preserve"> picture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of what it will look like?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083BE2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modify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83BE2">
              <w:rPr>
                <w:rFonts w:ascii="Calibri" w:hAnsi="Calibri"/>
                <w:i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083BE2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to change something slightly, especially in order to make it more suitable for a particular purpose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;</w:t>
            </w:r>
            <w:r w:rsidRPr="00D42990">
              <w:rPr>
                <w:rFonts w:cs="Times New Roman"/>
                <w:szCs w:val="24"/>
              </w:rPr>
              <w:t> adapt:</w:t>
            </w:r>
          </w:p>
          <w:p w:rsidR="002C2759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 software we use has been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modified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for us.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083BE2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monitor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83BE2">
              <w:rPr>
                <w:rFonts w:ascii="Calibri" w:hAnsi="Calibri"/>
                <w:i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)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560" w:type="dxa"/>
          </w:tcPr>
          <w:p w:rsidR="00083BE2" w:rsidRPr="00D42990" w:rsidRDefault="00083BE2" w:rsidP="00083BE2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apple-converted-space"/>
                <w:rFonts w:cs="Times New Roman"/>
                <w:bCs/>
                <w:color w:val="000000"/>
                <w:szCs w:val="24"/>
              </w:rPr>
              <w:t> 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to watch and check something over a period of time in order to see how it develops, so that you can make any necessary changes;</w:t>
            </w:r>
            <w:r w:rsidRPr="00D42990">
              <w:rPr>
                <w:rFonts w:cs="Times New Roman"/>
                <w:szCs w:val="24"/>
              </w:rPr>
              <w:t> track:</w:t>
            </w:r>
          </w:p>
          <w:p w:rsidR="002C2759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Each student’s progress is closely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monitored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network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083BE2" w:rsidRPr="00D42990" w:rsidRDefault="00083BE2">
            <w:pPr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 closely connected group of people, companies, etc. that exchange information, etc.:</w:t>
            </w:r>
          </w:p>
          <w:p w:rsidR="002C2759" w:rsidRPr="00D42990" w:rsidRDefault="00083BE2" w:rsidP="00083BE2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I have a large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network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of supportive friends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notion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an idea, a belief or an understanding of something:</w:t>
            </w:r>
          </w:p>
          <w:p w:rsidR="002C2759" w:rsidRPr="00D42990" w:rsidRDefault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I have to reject the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notion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that greed can be a good thing.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objective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  <w:r w:rsidRPr="002C275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560" w:type="dxa"/>
          </w:tcPr>
          <w:p w:rsidR="00C04469" w:rsidRPr="00D42990" w:rsidRDefault="00C04469" w:rsidP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something that you are trying to achieve;</w:t>
            </w:r>
            <w:r w:rsidRPr="00D42990">
              <w:rPr>
                <w:rFonts w:cs="Times New Roman"/>
                <w:szCs w:val="24"/>
              </w:rPr>
              <w:t> goal:</w:t>
            </w:r>
          </w:p>
          <w:p w:rsidR="002C2759" w:rsidRPr="00D42990" w:rsidRDefault="00C04469" w:rsidP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 main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objective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of this meeting is to give more information on our plans.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orientation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type of aims or interests that a person or an organization has; the act of directing your aims towards a particular thing:</w:t>
            </w:r>
          </w:p>
          <w:p w:rsidR="002C2759" w:rsidRPr="00D42990" w:rsidRDefault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 course is essentially theoretical in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orientation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perspective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 w:rsidP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 particular attitude towards something;</w:t>
            </w:r>
            <w:r w:rsidRPr="00D42990">
              <w:rPr>
                <w:rFonts w:cs="Times New Roman"/>
                <w:szCs w:val="24"/>
              </w:rPr>
              <w:t xml:space="preserve"> viewpoint:</w:t>
            </w:r>
          </w:p>
          <w:p w:rsidR="002C2759" w:rsidRPr="00D42990" w:rsidRDefault="00C04469" w:rsidP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Try to see the issue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bdital"/>
                <w:rFonts w:cs="Times New Roman"/>
                <w:bCs/>
                <w:i/>
                <w:iCs/>
                <w:color w:val="000000"/>
                <w:szCs w:val="24"/>
              </w:rPr>
              <w:t>from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a different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bdital"/>
                <w:rFonts w:cs="Times New Roman"/>
                <w:b/>
                <w:bCs/>
                <w:i/>
                <w:iCs/>
                <w:color w:val="000000"/>
                <w:szCs w:val="24"/>
              </w:rPr>
              <w:t>perspective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precise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 w:rsidP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apple-converted-space"/>
                <w:rFonts w:cs="Times New Roman"/>
                <w:bCs/>
                <w:color w:val="000000"/>
                <w:szCs w:val="24"/>
              </w:rPr>
              <w:t> 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clear and accurate;</w:t>
            </w:r>
            <w:r w:rsidRPr="00D42990">
              <w:rPr>
                <w:rFonts w:cs="Times New Roman"/>
                <w:szCs w:val="24"/>
              </w:rPr>
              <w:t>  exact:</w:t>
            </w:r>
          </w:p>
          <w:p w:rsidR="002C2759" w:rsidRPr="00D42990" w:rsidRDefault="00C04469" w:rsidP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Can you give a more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precise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definition of the word?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prime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>
            <w:pPr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main; most important; basic:</w:t>
            </w:r>
          </w:p>
          <w:p w:rsidR="002C2759" w:rsidRPr="00D42990" w:rsidRDefault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My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prime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concern is to protect my property.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psychology 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scientific study of the mind and how it influences behavior</w:t>
            </w:r>
          </w:p>
          <w:p w:rsidR="002C2759" w:rsidRPr="00D42990" w:rsidRDefault="00C04469">
            <w:pPr>
              <w:rPr>
                <w:rFonts w:cs="Times New Roman"/>
                <w:i/>
                <w:szCs w:val="24"/>
              </w:rPr>
            </w:pPr>
            <w:r w:rsidRPr="00D42990">
              <w:rPr>
                <w:rStyle w:val="nim"/>
                <w:rFonts w:cs="Times New Roman"/>
                <w:i/>
                <w:color w:val="000000"/>
                <w:szCs w:val="24"/>
              </w:rPr>
              <w:t xml:space="preserve">John Grey’s book, Men are from Mars, Women are from Venus, is a study of the </w:t>
            </w:r>
            <w:r w:rsidRPr="00D42990">
              <w:rPr>
                <w:rStyle w:val="nim"/>
                <w:rFonts w:cs="Times New Roman"/>
                <w:b/>
                <w:i/>
                <w:color w:val="000000"/>
                <w:szCs w:val="24"/>
              </w:rPr>
              <w:t>psychology</w:t>
            </w:r>
            <w:r w:rsidRPr="00D42990">
              <w:rPr>
                <w:rStyle w:val="nim"/>
                <w:rFonts w:cs="Times New Roman"/>
                <w:i/>
                <w:color w:val="000000"/>
                <w:szCs w:val="24"/>
              </w:rPr>
              <w:t xml:space="preserve"> of male/female relationships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pursue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v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C04469" w:rsidRPr="00D42990" w:rsidRDefault="00C04469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to do something or try to achieve something over a period of time:</w:t>
            </w:r>
          </w:p>
          <w:p w:rsidR="002C2759" w:rsidRPr="00D42990" w:rsidRDefault="00C04469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We intend to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pursue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this policy with determination.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ratio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E203AA" w:rsidRPr="00D42990" w:rsidRDefault="00E203AA">
            <w:pPr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relationship between two groups of people or things that is represented by two numbers showing how much larger one group is than the other:</w:t>
            </w:r>
          </w:p>
          <w:p w:rsidR="002C2759" w:rsidRPr="00D42990" w:rsidRDefault="00E203AA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What is the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ratio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of men to women in the department?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083BE2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reject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83BE2">
              <w:rPr>
                <w:rFonts w:ascii="Calibri" w:hAnsi="Calibri"/>
                <w:i/>
                <w:color w:val="000000"/>
              </w:rPr>
              <w:t>v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E203AA" w:rsidRPr="00D42990" w:rsidRDefault="00E203AA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to refuse to accept or consider s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ome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th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ing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:</w:t>
            </w:r>
          </w:p>
          <w:p w:rsidR="002C2759" w:rsidRPr="00D42990" w:rsidRDefault="00E203AA">
            <w:pPr>
              <w:rPr>
                <w:rFonts w:cs="Times New Roman"/>
                <w:color w:val="000000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 prime minister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rejected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any idea of reforming the system.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revenue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E203AA" w:rsidRPr="00D42990" w:rsidRDefault="00E203AA" w:rsidP="00E203AA">
            <w:pPr>
              <w:rPr>
                <w:rFonts w:cs="Times New Roman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 xml:space="preserve">the money that a government receives from taxes or that an organization, etc. receives from its </w:t>
            </w:r>
            <w:r w:rsidRPr="00D42990">
              <w:rPr>
                <w:rFonts w:cs="Times New Roman"/>
                <w:szCs w:val="24"/>
              </w:rPr>
              <w:t>business;  receipts:</w:t>
            </w:r>
          </w:p>
          <w:p w:rsidR="002C2759" w:rsidRDefault="00E203AA" w:rsidP="00E203AA">
            <w:pPr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Advertising </w:t>
            </w:r>
            <w:r w:rsidRPr="00D42990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revenue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finances the commercial television channels.</w:t>
            </w:r>
          </w:p>
          <w:p w:rsidR="00BE7164" w:rsidRPr="00D42990" w:rsidRDefault="00BE7164" w:rsidP="00E203AA">
            <w:pPr>
              <w:rPr>
                <w:rFonts w:cs="Times New Roman"/>
                <w:szCs w:val="24"/>
              </w:rPr>
            </w:pP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lastRenderedPageBreak/>
              <w:t xml:space="preserve">stability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E203AA" w:rsidRPr="00D42990" w:rsidRDefault="00E203AA" w:rsidP="00E203AA">
            <w:pPr>
              <w:rPr>
                <w:rStyle w:val="nimbdital"/>
                <w:rFonts w:cs="Times New Roman"/>
                <w:bCs/>
                <w:i/>
                <w:iCs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quality or state of being steady and not changing or being disturbed in any way:</w:t>
            </w:r>
          </w:p>
          <w:p w:rsidR="002C2759" w:rsidRPr="00D42990" w:rsidRDefault="00E203AA" w:rsidP="00E203AA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Being back with their family should provide emotional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stability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for the children.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083BE2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style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83BE2">
              <w:rPr>
                <w:rFonts w:ascii="Calibri" w:hAnsi="Calibri"/>
                <w:i/>
                <w:color w:val="000000"/>
              </w:rPr>
              <w:t>n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E203AA" w:rsidRPr="00D42990" w:rsidRDefault="00E203AA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particular way in which s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ome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th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ing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 xml:space="preserve"> is done:</w:t>
            </w:r>
          </w:p>
          <w:p w:rsidR="002C2759" w:rsidRPr="00D42990" w:rsidRDefault="00E203AA" w:rsidP="00E203AA">
            <w:pPr>
              <w:rPr>
                <w:rFonts w:cs="Times New Roman"/>
                <w:i/>
                <w:szCs w:val="24"/>
              </w:rPr>
            </w:pPr>
            <w:r w:rsidRPr="00D42990">
              <w:rPr>
                <w:rStyle w:val="nim"/>
                <w:rFonts w:cs="Times New Roman"/>
                <w:i/>
                <w:color w:val="000000"/>
                <w:szCs w:val="24"/>
              </w:rPr>
              <w:t>The company that I work for has</w:t>
            </w:r>
            <w:r w:rsidRPr="00D42990">
              <w:rPr>
                <w:rStyle w:val="apple-converted-space"/>
                <w:rFonts w:cs="Times New Roman"/>
                <w:i/>
                <w:color w:val="000000"/>
                <w:szCs w:val="24"/>
              </w:rPr>
              <w:t> 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a 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casual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style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of management</w:t>
            </w:r>
            <w:r w:rsidRPr="00D42990">
              <w:rPr>
                <w:rStyle w:val="apple-converted-space"/>
                <w:rFonts w:cs="Times New Roman"/>
                <w:i/>
                <w:color w:val="000000"/>
                <w:szCs w:val="24"/>
              </w:rPr>
              <w:t>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D42990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</w:rPr>
              <w:t>substitute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  <w:r w:rsidR="00083BE2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i/>
                <w:color w:val="000000"/>
              </w:rPr>
              <w:t>v</w:t>
            </w:r>
            <w:r w:rsidR="00083BE2">
              <w:rPr>
                <w:rFonts w:ascii="Calibri" w:hAnsi="Calibri"/>
                <w:color w:val="000000"/>
              </w:rPr>
              <w:t>)</w:t>
            </w:r>
            <w:r w:rsidR="002C2759" w:rsidRPr="002C275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560" w:type="dxa"/>
          </w:tcPr>
          <w:p w:rsidR="002C2759" w:rsidRPr="00D42990" w:rsidRDefault="00D42990">
            <w:pPr>
              <w:rPr>
                <w:rFonts w:cs="Times New Roman"/>
                <w:szCs w:val="24"/>
              </w:rPr>
            </w:pPr>
            <w:r w:rsidRPr="00D42990">
              <w:rPr>
                <w:rFonts w:cs="Times New Roman"/>
                <w:szCs w:val="24"/>
              </w:rPr>
              <w:t>use someone or something in place of another person or thing:</w:t>
            </w:r>
          </w:p>
          <w:p w:rsidR="00D42990" w:rsidRPr="00D42990" w:rsidRDefault="00D42990">
            <w:pPr>
              <w:rPr>
                <w:rFonts w:cs="Times New Roman"/>
                <w:i/>
                <w:szCs w:val="24"/>
              </w:rPr>
            </w:pPr>
            <w:r w:rsidRPr="00D42990">
              <w:rPr>
                <w:rFonts w:cs="Times New Roman"/>
                <w:i/>
                <w:szCs w:val="24"/>
              </w:rPr>
              <w:t xml:space="preserve">Can you </w:t>
            </w:r>
            <w:r w:rsidRPr="00BE7164">
              <w:rPr>
                <w:rFonts w:cs="Times New Roman"/>
                <w:b/>
                <w:i/>
                <w:szCs w:val="24"/>
              </w:rPr>
              <w:t>substitute</w:t>
            </w:r>
            <w:r w:rsidRPr="00D42990">
              <w:rPr>
                <w:rFonts w:cs="Times New Roman"/>
                <w:i/>
                <w:szCs w:val="24"/>
              </w:rPr>
              <w:t xml:space="preserve"> vegetable oil for animal fat?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>sustainable</w:t>
            </w:r>
            <w:r w:rsidR="00083BE2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>
            <w:pPr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involving the use of natural products and energy in a way that does not harm the environment:</w:t>
            </w:r>
          </w:p>
          <w:p w:rsidR="002C2759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apple-converted-space"/>
                <w:rFonts w:cs="Times New Roman"/>
                <w:i/>
                <w:color w:val="000000"/>
                <w:szCs w:val="24"/>
              </w:rPr>
              <w:t xml:space="preserve">The government is encouraging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sustainable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forest management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symbolic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 w:rsidP="00D42990">
            <w:pPr>
              <w:rPr>
                <w:rStyle w:val="apple-style-span"/>
                <w:rFonts w:cs="Times New Roman"/>
                <w:color w:val="000000"/>
                <w:szCs w:val="24"/>
              </w:rPr>
            </w:pPr>
            <w:r w:rsidRPr="00D42990">
              <w:rPr>
                <w:rStyle w:val="apple-style-span"/>
                <w:rFonts w:cs="Times New Roman"/>
                <w:color w:val="000000"/>
                <w:szCs w:val="24"/>
              </w:rPr>
              <w:t xml:space="preserve">using </w:t>
            </w:r>
            <w:r w:rsidRPr="00D42990">
              <w:rPr>
                <w:rStyle w:val="apple-style-span"/>
                <w:rFonts w:cs="Times New Roman"/>
                <w:color w:val="000000"/>
                <w:szCs w:val="24"/>
              </w:rPr>
              <w:t>a person, an object, an event, etc. t</w:t>
            </w:r>
            <w:r w:rsidRPr="00D42990">
              <w:rPr>
                <w:rStyle w:val="apple-style-span"/>
                <w:rFonts w:cs="Times New Roman"/>
                <w:color w:val="000000"/>
                <w:szCs w:val="24"/>
              </w:rPr>
              <w:t>o represent</w:t>
            </w:r>
            <w:r w:rsidRPr="00D42990">
              <w:rPr>
                <w:rStyle w:val="apple-style-span"/>
                <w:rFonts w:cs="Times New Roman"/>
                <w:color w:val="000000"/>
                <w:szCs w:val="24"/>
              </w:rPr>
              <w:t xml:space="preserve"> a more general quality or situation</w:t>
            </w:r>
            <w:r w:rsidRPr="00D42990">
              <w:rPr>
                <w:rStyle w:val="apple-style-span"/>
                <w:rFonts w:cs="Times New Roman"/>
                <w:color w:val="000000"/>
                <w:szCs w:val="24"/>
              </w:rPr>
              <w:t>:</w:t>
            </w:r>
          </w:p>
          <w:p w:rsidR="002C2759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Fonts w:cs="Times New Roman"/>
                <w:szCs w:val="24"/>
              </w:rPr>
              <w:t xml:space="preserve"> </w:t>
            </w:r>
            <w:r w:rsidRPr="00D42990">
              <w:rPr>
                <w:rStyle w:val="apple-style-span"/>
                <w:rFonts w:cs="Times New Roman"/>
                <w:i/>
                <w:iCs/>
                <w:color w:val="000000"/>
                <w:szCs w:val="24"/>
              </w:rPr>
              <w:t xml:space="preserve">The Channel Tunnel has enormous </w:t>
            </w:r>
            <w:r w:rsidRPr="00BE7164">
              <w:rPr>
                <w:rStyle w:val="apple-style-span"/>
                <w:rFonts w:cs="Times New Roman"/>
                <w:b/>
                <w:i/>
                <w:iCs/>
                <w:color w:val="000000"/>
                <w:szCs w:val="24"/>
              </w:rPr>
              <w:t>symbolic</w:t>
            </w:r>
            <w:r w:rsidRPr="00D42990">
              <w:rPr>
                <w:rStyle w:val="apple-style-span"/>
                <w:rFonts w:cs="Times New Roman"/>
                <w:i/>
                <w:iCs/>
                <w:color w:val="000000"/>
                <w:szCs w:val="24"/>
              </w:rPr>
              <w:t xml:space="preserve"> significance for a united Europe</w:t>
            </w:r>
            <w:r w:rsidRPr="00D42990">
              <w:rPr>
                <w:rStyle w:val="apple-style-span"/>
                <w:rFonts w:cs="Times New Roman"/>
                <w:i/>
                <w:iCs/>
                <w:color w:val="000000"/>
                <w:szCs w:val="24"/>
              </w:rPr>
              <w:t>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target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 w:rsidP="00D42990">
            <w:pPr>
              <w:rPr>
                <w:rStyle w:val="nimital"/>
                <w:rFonts w:cs="Times New Roman"/>
                <w:i/>
                <w:iCs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 result that you try to achieve:</w:t>
            </w:r>
          </w:p>
          <w:p w:rsidR="002C2759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szCs w:val="24"/>
              </w:rPr>
              <w:t>S</w:t>
            </w:r>
            <w:r w:rsidRPr="00D42990">
              <w:rPr>
                <w:rStyle w:val="nimbdital"/>
                <w:rFonts w:cs="Times New Roman"/>
                <w:bCs/>
                <w:i/>
                <w:iCs/>
                <w:color w:val="000000"/>
                <w:szCs w:val="24"/>
              </w:rPr>
              <w:t xml:space="preserve">et yourself </w:t>
            </w:r>
            <w:r w:rsidRPr="00BE7164">
              <w:rPr>
                <w:rStyle w:val="nimbdital"/>
                <w:rFonts w:cs="Times New Roman"/>
                <w:b/>
                <w:bCs/>
                <w:i/>
                <w:iCs/>
                <w:color w:val="000000"/>
                <w:szCs w:val="24"/>
              </w:rPr>
              <w:t>targets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that you can reasonably hope to achieve.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transition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  <w:r w:rsidRPr="002C275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560" w:type="dxa"/>
          </w:tcPr>
          <w:p w:rsidR="00D42990" w:rsidRPr="00D42990" w:rsidRDefault="00D42990">
            <w:pPr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process or a period of changing from one state or condition to another:</w:t>
            </w:r>
          </w:p>
          <w:p w:rsidR="002C2759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We need to ensure a smooth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transition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between the old system and the new one.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trend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 general direction in which a situation is changing or developing:</w:t>
            </w:r>
          </w:p>
          <w:p w:rsidR="002C2759" w:rsidRPr="00D42990" w:rsidRDefault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There is a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bdital"/>
                <w:rFonts w:cs="Times New Roman"/>
                <w:bCs/>
                <w:i/>
                <w:iCs/>
                <w:color w:val="000000"/>
                <w:szCs w:val="24"/>
              </w:rPr>
              <w:t xml:space="preserve">growing </w:t>
            </w:r>
            <w:r w:rsidRPr="00BE7164">
              <w:rPr>
                <w:rStyle w:val="nimbdital"/>
                <w:rFonts w:cs="Times New Roman"/>
                <w:b/>
                <w:bCs/>
                <w:i/>
                <w:iCs/>
                <w:color w:val="000000"/>
                <w:szCs w:val="24"/>
              </w:rPr>
              <w:t>trend</w:t>
            </w:r>
            <w:r w:rsidRPr="00D42990">
              <w:rPr>
                <w:rStyle w:val="apple-converted-space"/>
                <w:rFonts w:cs="Times New Roman"/>
                <w:i/>
                <w:iCs/>
                <w:color w:val="000000"/>
                <w:szCs w:val="24"/>
              </w:rPr>
              <w:t> 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towards earlier retirement.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version </w:t>
            </w:r>
            <w:r w:rsidR="00083BE2">
              <w:rPr>
                <w:rFonts w:ascii="Calibri" w:hAnsi="Calibri"/>
                <w:color w:val="000000"/>
              </w:rPr>
              <w:t>(</w:t>
            </w:r>
            <w:r w:rsidR="00083BE2" w:rsidRPr="00083BE2">
              <w:rPr>
                <w:rFonts w:ascii="Calibri" w:hAnsi="Calibri"/>
                <w:i/>
                <w:color w:val="000000"/>
              </w:rPr>
              <w:t>n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 w:rsidP="00D42990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a form of s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ome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th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ing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 xml:space="preserve"> that is slightly different from an earlier form or from other forms of the same thing:</w:t>
            </w:r>
          </w:p>
          <w:p w:rsidR="002C2759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There are two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versions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of the game, a long one and a short one.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 xml:space="preserve">welfare </w:t>
            </w:r>
            <w:r w:rsidR="00083BE2">
              <w:rPr>
                <w:rFonts w:ascii="Calibri" w:hAnsi="Calibri"/>
                <w:color w:val="000000"/>
              </w:rPr>
              <w:t>(</w:t>
            </w:r>
            <w:proofErr w:type="spellStart"/>
            <w:r w:rsidR="00083BE2" w:rsidRPr="00083BE2">
              <w:rPr>
                <w:rFonts w:ascii="Calibri" w:hAnsi="Calibri"/>
                <w:i/>
                <w:color w:val="000000"/>
              </w:rPr>
              <w:t>adj</w:t>
            </w:r>
            <w:proofErr w:type="spellEnd"/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the general health, happiness and safety of a person, an animal or a group</w:t>
            </w:r>
            <w:r w:rsidRPr="00D42990">
              <w:rPr>
                <w:rStyle w:val="nim"/>
                <w:rFonts w:cs="Times New Roman"/>
                <w:color w:val="000000"/>
                <w:szCs w:val="24"/>
              </w:rPr>
              <w:t>;</w:t>
            </w:r>
            <w:r w:rsidRPr="00D42990">
              <w:rPr>
                <w:rFonts w:cs="Times New Roman"/>
                <w:szCs w:val="24"/>
              </w:rPr>
              <w:t> well-being:</w:t>
            </w:r>
          </w:p>
          <w:p w:rsidR="002C2759" w:rsidRPr="00D42990" w:rsidRDefault="00D42990" w:rsidP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We are concerned about the child’s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welfare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>.</w:t>
            </w:r>
          </w:p>
        </w:tc>
      </w:tr>
      <w:tr w:rsidR="002C2759" w:rsidTr="00BE7164">
        <w:tc>
          <w:tcPr>
            <w:tcW w:w="2268" w:type="dxa"/>
            <w:vAlign w:val="center"/>
          </w:tcPr>
          <w:p w:rsidR="002C2759" w:rsidRPr="002C2759" w:rsidRDefault="002C2759" w:rsidP="00BE716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Cs w:val="24"/>
              </w:rPr>
            </w:pPr>
            <w:r w:rsidRPr="002C2759">
              <w:rPr>
                <w:rFonts w:ascii="Calibri" w:hAnsi="Calibri"/>
                <w:color w:val="000000"/>
              </w:rPr>
              <w:t>whereas</w:t>
            </w:r>
            <w:r w:rsidR="00083BE2">
              <w:rPr>
                <w:rFonts w:ascii="Calibri" w:hAnsi="Calibri"/>
                <w:color w:val="000000"/>
              </w:rPr>
              <w:t xml:space="preserve"> (</w:t>
            </w:r>
            <w:r w:rsidR="00083BE2" w:rsidRPr="00083BE2">
              <w:rPr>
                <w:rFonts w:ascii="Calibri" w:hAnsi="Calibri"/>
                <w:i/>
                <w:color w:val="000000"/>
              </w:rPr>
              <w:t>adv</w:t>
            </w:r>
            <w:r w:rsidR="00083BE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60" w:type="dxa"/>
          </w:tcPr>
          <w:p w:rsidR="00D42990" w:rsidRPr="00D42990" w:rsidRDefault="00D42990">
            <w:pPr>
              <w:rPr>
                <w:rStyle w:val="nim"/>
                <w:rFonts w:cs="Times New Roman"/>
                <w:color w:val="000000"/>
                <w:szCs w:val="24"/>
              </w:rPr>
            </w:pPr>
            <w:r w:rsidRPr="00D42990">
              <w:rPr>
                <w:rStyle w:val="nim"/>
                <w:rFonts w:cs="Times New Roman"/>
                <w:color w:val="000000"/>
                <w:szCs w:val="24"/>
              </w:rPr>
              <w:t>used to compare or contrast two facts:</w:t>
            </w:r>
          </w:p>
          <w:p w:rsidR="002C2759" w:rsidRPr="00D42990" w:rsidRDefault="00D42990">
            <w:pPr>
              <w:rPr>
                <w:rFonts w:cs="Times New Roman"/>
                <w:szCs w:val="24"/>
              </w:rPr>
            </w:pP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Some of the studies show positive results, </w:t>
            </w:r>
            <w:r w:rsidRPr="00BE7164">
              <w:rPr>
                <w:rStyle w:val="nimital"/>
                <w:rFonts w:cs="Times New Roman"/>
                <w:b/>
                <w:i/>
                <w:iCs/>
                <w:color w:val="000000"/>
                <w:szCs w:val="24"/>
              </w:rPr>
              <w:t>whereas</w:t>
            </w:r>
            <w:r w:rsidRPr="00D42990">
              <w:rPr>
                <w:rStyle w:val="nimital"/>
                <w:rFonts w:cs="Times New Roman"/>
                <w:i/>
                <w:iCs/>
                <w:color w:val="000000"/>
                <w:szCs w:val="24"/>
              </w:rPr>
              <w:t xml:space="preserve"> others do not.</w:t>
            </w:r>
            <w:r w:rsidRPr="00D42990">
              <w:rPr>
                <w:rStyle w:val="apple-converted-space"/>
                <w:rFonts w:cs="Times New Roman"/>
                <w:color w:val="000000"/>
                <w:szCs w:val="24"/>
              </w:rPr>
              <w:t> </w:t>
            </w:r>
          </w:p>
        </w:tc>
      </w:tr>
    </w:tbl>
    <w:p w:rsidR="00264259" w:rsidRDefault="00264259"/>
    <w:p w:rsidR="00083BE2" w:rsidRDefault="00083BE2" w:rsidP="00083BE2">
      <w:proofErr w:type="gramStart"/>
      <w:r>
        <w:t>from</w:t>
      </w:r>
      <w:proofErr w:type="gramEnd"/>
      <w:r>
        <w:t xml:space="preserve"> the online </w:t>
      </w:r>
      <w:r w:rsidRPr="00EC2FF9">
        <w:rPr>
          <w:i/>
        </w:rPr>
        <w:t>Oxford Advanced Learner’s Dictionary</w:t>
      </w:r>
    </w:p>
    <w:p w:rsidR="00083BE2" w:rsidRDefault="00083BE2"/>
    <w:sectPr w:rsidR="00083BE2" w:rsidSect="0000038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264"/>
    <w:multiLevelType w:val="hybridMultilevel"/>
    <w:tmpl w:val="9648D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58F3"/>
    <w:rsid w:val="00000381"/>
    <w:rsid w:val="000358F3"/>
    <w:rsid w:val="00083BE2"/>
    <w:rsid w:val="0012254C"/>
    <w:rsid w:val="00264259"/>
    <w:rsid w:val="002C2759"/>
    <w:rsid w:val="00924D0C"/>
    <w:rsid w:val="00BE7164"/>
    <w:rsid w:val="00C04469"/>
    <w:rsid w:val="00D42990"/>
    <w:rsid w:val="00D87C61"/>
    <w:rsid w:val="00E203AA"/>
    <w:rsid w:val="00F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759"/>
    <w:pPr>
      <w:ind w:left="720"/>
      <w:contextualSpacing/>
    </w:pPr>
  </w:style>
  <w:style w:type="character" w:customStyle="1" w:styleId="nim">
    <w:name w:val="nim"/>
    <w:basedOn w:val="DefaultParagraphFont"/>
    <w:rsid w:val="00083BE2"/>
  </w:style>
  <w:style w:type="character" w:customStyle="1" w:styleId="apple-converted-space">
    <w:name w:val="apple-converted-space"/>
    <w:basedOn w:val="DefaultParagraphFont"/>
    <w:rsid w:val="00083BE2"/>
  </w:style>
  <w:style w:type="character" w:customStyle="1" w:styleId="scpt">
    <w:name w:val="scpt"/>
    <w:basedOn w:val="DefaultParagraphFont"/>
    <w:rsid w:val="00083BE2"/>
  </w:style>
  <w:style w:type="character" w:customStyle="1" w:styleId="nimital">
    <w:name w:val="nimital"/>
    <w:basedOn w:val="DefaultParagraphFont"/>
    <w:rsid w:val="00083BE2"/>
  </w:style>
  <w:style w:type="character" w:customStyle="1" w:styleId="nimsmcap">
    <w:name w:val="nimsmcap"/>
    <w:basedOn w:val="DefaultParagraphFont"/>
    <w:rsid w:val="00083BE2"/>
  </w:style>
  <w:style w:type="paragraph" w:styleId="BalloonText">
    <w:name w:val="Balloon Text"/>
    <w:basedOn w:val="Normal"/>
    <w:link w:val="BalloonTextChar"/>
    <w:uiPriority w:val="99"/>
    <w:semiHidden/>
    <w:unhideWhenUsed/>
    <w:rsid w:val="0008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E2"/>
    <w:rPr>
      <w:rFonts w:ascii="Tahoma" w:hAnsi="Tahoma" w:cs="Tahoma"/>
      <w:sz w:val="16"/>
      <w:szCs w:val="16"/>
    </w:rPr>
  </w:style>
  <w:style w:type="character" w:customStyle="1" w:styleId="nimbdital">
    <w:name w:val="nimbdital"/>
    <w:basedOn w:val="DefaultParagraphFont"/>
    <w:rsid w:val="00083BE2"/>
  </w:style>
  <w:style w:type="character" w:customStyle="1" w:styleId="apple-style-span">
    <w:name w:val="apple-style-span"/>
    <w:basedOn w:val="DefaultParagraphFont"/>
    <w:rsid w:val="00D42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</dc:creator>
  <cp:keywords/>
  <dc:description/>
  <cp:lastModifiedBy>AUS</cp:lastModifiedBy>
  <cp:revision>4</cp:revision>
  <dcterms:created xsi:type="dcterms:W3CDTF">2009-04-16T10:12:00Z</dcterms:created>
  <dcterms:modified xsi:type="dcterms:W3CDTF">2009-04-22T07:29:00Z</dcterms:modified>
</cp:coreProperties>
</file>